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8FCF6" w14:textId="09394783" w:rsidR="008D62D1" w:rsidRPr="008D62D1" w:rsidRDefault="00F96E97" w:rsidP="008D62D1">
      <w:pPr>
        <w:spacing w:after="200" w:line="240" w:lineRule="auto"/>
        <w:ind w:right="-23"/>
        <w:jc w:val="center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>
        <w:rPr>
          <w:rFonts w:ascii="Franklin Gothic Book" w:eastAsia="SimSun" w:hAnsi="Franklin Gothic Book" w:cs="Times New Roman"/>
          <w:noProof/>
          <w:color w:val="000000"/>
          <w:kern w:val="24"/>
        </w:rPr>
        <w:drawing>
          <wp:anchor distT="0" distB="0" distL="114300" distR="114300" simplePos="0" relativeHeight="251658240" behindDoc="0" locked="0" layoutInCell="1" allowOverlap="1" wp14:anchorId="75791E6A" wp14:editId="4333D1E4">
            <wp:simplePos x="0" y="0"/>
            <wp:positionH relativeFrom="column">
              <wp:posOffset>-313690</wp:posOffset>
            </wp:positionH>
            <wp:positionV relativeFrom="paragraph">
              <wp:posOffset>-474345</wp:posOffset>
            </wp:positionV>
            <wp:extent cx="1168400" cy="239911"/>
            <wp:effectExtent l="0" t="0" r="0" b="8255"/>
            <wp:wrapNone/>
            <wp:docPr id="18003651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5166" name="Immagine 18003651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3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2D1"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CONTRATTO DI COLLABORAZIONE OCCASIONALE</w:t>
      </w:r>
    </w:p>
    <w:p w14:paraId="1BBD2922" w14:textId="77777777" w:rsidR="008D62D1" w:rsidRPr="008D62D1" w:rsidRDefault="008D62D1" w:rsidP="008D62D1">
      <w:pPr>
        <w:spacing w:after="200" w:line="240" w:lineRule="auto"/>
        <w:ind w:right="-23"/>
        <w:jc w:val="center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TRA</w:t>
      </w:r>
    </w:p>
    <w:p w14:paraId="2A28D7C8" w14:textId="32C88329" w:rsidR="000A39F5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R</w:t>
      </w:r>
      <w:r w:rsidR="007468EE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AM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di Adamo Giuseppe Via Pietro Mauri n.1 60015 Falconara Marittima Ancona, </w:t>
      </w:r>
    </w:p>
    <w:p w14:paraId="42DFC6EE" w14:textId="2546DA13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P.Iva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IT 02865890426 </w:t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di seguito denominata 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“Committente”;</w:t>
      </w:r>
    </w:p>
    <w:p w14:paraId="1DDF808A" w14:textId="77777777" w:rsidR="008D62D1" w:rsidRPr="008D62D1" w:rsidRDefault="008D62D1" w:rsidP="008D62D1">
      <w:pPr>
        <w:spacing w:after="200" w:line="240" w:lineRule="auto"/>
        <w:ind w:right="-23"/>
        <w:jc w:val="center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E</w:t>
      </w:r>
    </w:p>
    <w:p w14:paraId="58D65D93" w14:textId="77777777" w:rsid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………………………….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, nato/a </w:t>
      </w: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a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………………...il………………….., residente a …………………………………. </w:t>
      </w:r>
    </w:p>
    <w:p w14:paraId="40F125A1" w14:textId="7AFCDCF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In</w:t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Via …………………………….codice fiscale ……………………………….., di seguito </w:t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de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nominato</w:t>
      </w:r>
      <w:r w:rsidR="008A2E78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“collaboratore”;</w:t>
      </w:r>
    </w:p>
    <w:p w14:paraId="7E3D72AB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1). Il Committente, ai sensi del comma 2 dell’art. 61 del d. lgs. n. 276/2003 in applicazione della</w:t>
      </w:r>
    </w:p>
    <w:p w14:paraId="1664FA84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legge 30/2003, conferisce incarico al collaboratore il quale accetta di prestare la propria attività di</w:t>
      </w:r>
    </w:p>
    <w:p w14:paraId="3AEB5F1D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collaboratore occasionale avente per oggetto: PROPOSTE DI AFFILIAZIONE DI NUOVI OPERATORI</w:t>
      </w:r>
    </w:p>
    <w:p w14:paraId="72ACA81C" w14:textId="51B5F03B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COMMERCIALI AL CIRCUITO </w:t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META-SIM E PARTNER </w:t>
      </w: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ecc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;</w:t>
      </w:r>
    </w:p>
    <w:p w14:paraId="64BA2C70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2). Il Collaboratore si impegna a prestare la propria attività in forma di collaborazione occasionale,</w:t>
      </w:r>
    </w:p>
    <w:p w14:paraId="55479EAD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senza alcun vincolo di subordinazione nei limiti e con le modalità del presente contratto.</w:t>
      </w:r>
    </w:p>
    <w:p w14:paraId="379F3275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3). La prestazione avrà inizio alla sottoscrizione del presente accordo e si rinnoverà tacitamente di</w:t>
      </w:r>
    </w:p>
    <w:p w14:paraId="715F83A6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anno in anno salvo disdetta di una delle parti;</w:t>
      </w:r>
    </w:p>
    <w:p w14:paraId="784A6CA4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4). Il corrispettivo della prestazione viene stabilito forfetariamente in € 6.000 (seimila/00 euro) al</w:t>
      </w:r>
    </w:p>
    <w:p w14:paraId="5A36BACD" w14:textId="105582AB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lordo delle ritenute di legge. Tale somma potrà essere corrisposta in </w:t>
      </w: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piu’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soluzioni. </w:t>
      </w:r>
    </w:p>
    <w:p w14:paraId="00A9219E" w14:textId="515C8673" w:rsidR="008D62D1" w:rsidRPr="008D62D1" w:rsidRDefault="000A39F5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 compensi</w:t>
      </w:r>
      <w:r w:rsidR="008D62D1"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saranno pagati in </w:t>
      </w:r>
      <w:proofErr w:type="spellStart"/>
      <w:r w:rsidR="008A2E78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cb</w:t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k</w:t>
      </w:r>
      <w:proofErr w:type="spellEnd"/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o complementari.</w:t>
      </w:r>
    </w:p>
    <w:p w14:paraId="737B6763" w14:textId="6EC0EACD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Il collaboratore è un semplice segnalatore in quanto sarà </w:t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Committente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a contrattualizzare con i</w:t>
      </w:r>
    </w:p>
    <w:p w14:paraId="603A3B9F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propri dipendenti tutti i clienti presentati.</w:t>
      </w:r>
    </w:p>
    <w:p w14:paraId="350E357A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5). In caso di eventi quali la malattia, l’infortunio o la maternità, che impediscano lo svolgimento</w:t>
      </w:r>
    </w:p>
    <w:p w14:paraId="7D2666AD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della prestazione concordata, la scadenza contrattuale e lo svolgimento della prestazione si</w:t>
      </w:r>
    </w:p>
    <w:p w14:paraId="453E077D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intendono prorogate con modalità e tempi concordati tra le parti.</w:t>
      </w:r>
    </w:p>
    <w:p w14:paraId="77B21E00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6). Il Committente s’impegna a non revocare unilateralmente il presente contratto, se non in caso</w:t>
      </w:r>
    </w:p>
    <w:p w14:paraId="0735CCCE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di grave inadempimento. In ogni caso il recesso deve essere comunicato con preavviso di almeno</w:t>
      </w:r>
    </w:p>
    <w:p w14:paraId="35FEB668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5 giorni. Il Collaboratore potrà sempre, se lo ritiene opportuno, far pervenire le proprie</w:t>
      </w:r>
    </w:p>
    <w:p w14:paraId="07A876C5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osservazioni e contestazioni entro 5 giorni dal ricevimento del preavviso.</w:t>
      </w:r>
    </w:p>
    <w:p w14:paraId="64E125E0" w14:textId="2C3CEE6A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Letto, confermato e di comune accordo firmato in </w:t>
      </w:r>
      <w:r w:rsidR="007468EE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Falconara Marittima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, lì ……………. .</w:t>
      </w:r>
    </w:p>
    <w:p w14:paraId="2C76F910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Il Committente Il Collaboratore</w:t>
      </w:r>
    </w:p>
    <w:p w14:paraId="6B3DA9DC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__________________________ __________________________</w:t>
      </w:r>
    </w:p>
    <w:p w14:paraId="6E39601C" w14:textId="77777777" w:rsid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</w:p>
    <w:p w14:paraId="19066933" w14:textId="77777777" w:rsidR="000A39F5" w:rsidRDefault="000A39F5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</w:p>
    <w:p w14:paraId="37AA4EF7" w14:textId="33A9F6E4" w:rsidR="008D62D1" w:rsidRDefault="00F96E97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>
        <w:rPr>
          <w:rFonts w:ascii="Franklin Gothic Book" w:eastAsia="SimSun" w:hAnsi="Franklin Gothic Book" w:cs="Times New Roman"/>
          <w:noProof/>
          <w:color w:val="000000"/>
          <w:kern w:val="24"/>
        </w:rPr>
        <w:lastRenderedPageBreak/>
        <w:drawing>
          <wp:anchor distT="0" distB="0" distL="114300" distR="114300" simplePos="0" relativeHeight="251660288" behindDoc="0" locked="0" layoutInCell="1" allowOverlap="1" wp14:anchorId="4DFC72A8" wp14:editId="1A978E1E">
            <wp:simplePos x="0" y="0"/>
            <wp:positionH relativeFrom="column">
              <wp:posOffset>-171450</wp:posOffset>
            </wp:positionH>
            <wp:positionV relativeFrom="paragraph">
              <wp:posOffset>-476250</wp:posOffset>
            </wp:positionV>
            <wp:extent cx="1168400" cy="239911"/>
            <wp:effectExtent l="0" t="0" r="0" b="8255"/>
            <wp:wrapNone/>
            <wp:docPr id="15252311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5166" name="Immagine 18003651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3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2D1"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SPETTABILE</w:t>
      </w:r>
    </w:p>
    <w:p w14:paraId="7F89AC40" w14:textId="77777777" w:rsid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Ram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di Adamo Giuseppe</w:t>
      </w:r>
    </w:p>
    <w:p w14:paraId="70DDACB4" w14:textId="77777777" w:rsidR="007468EE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Via Pietro Mauri n.1 </w:t>
      </w:r>
    </w:p>
    <w:p w14:paraId="6904AD1F" w14:textId="2166692D" w:rsid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60015 Falconara Marittima </w:t>
      </w:r>
      <w:r w:rsidR="007468EE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(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Ancona</w:t>
      </w:r>
      <w:r w:rsidR="007468EE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)</w:t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, </w:t>
      </w:r>
    </w:p>
    <w:p w14:paraId="2114F69F" w14:textId="5FA21B78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P.Iva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IT 02865890426</w:t>
      </w:r>
    </w:p>
    <w:p w14:paraId="07FA0C0F" w14:textId="77777777" w:rsidR="008D62D1" w:rsidRPr="008D62D1" w:rsidRDefault="008D62D1" w:rsidP="008D62D1">
      <w:pPr>
        <w:spacing w:after="200" w:line="240" w:lineRule="auto"/>
        <w:ind w:right="-23"/>
        <w:jc w:val="center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NOTA PER PRESTAZIONE OCCASIONALE</w:t>
      </w:r>
    </w:p>
    <w:p w14:paraId="1EAD4171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Il/la sottoscritto/a __________________________, nato a ____________ il ____________</w:t>
      </w:r>
    </w:p>
    <w:p w14:paraId="77B4430C" w14:textId="5B8F114D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residente in _________________________________ chiede di ricevere dall</w:t>
      </w:r>
      <w:r w:rsidR="00FF72EF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a </w:t>
      </w:r>
    </w:p>
    <w:p w14:paraId="597D09A3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________________________________ la somma di € _________ (in lettere/00) al netto della</w:t>
      </w:r>
    </w:p>
    <w:p w14:paraId="2CE789CF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ritenuta d’acconto del 20% operata dal medesimo intestatario, ai sensi dell’art. 25 DPR n. 600 del</w:t>
      </w:r>
    </w:p>
    <w:p w14:paraId="499E8AA3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29/09/1973 e pari ad € _____ (in lettere/00), per l’attività occasionale per </w:t>
      </w: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pa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Gestione dei clienti</w:t>
      </w:r>
    </w:p>
    <w:p w14:paraId="62397125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(descrizione dell’attività svolta). data _________ e ____________luogo).</w:t>
      </w:r>
    </w:p>
    <w:p w14:paraId="50B681CA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Il/la sottoscritto/a dichiara:</w:t>
      </w:r>
    </w:p>
    <w:p w14:paraId="049E0B10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• di non essere soggetto passivo IVA per la prestazione offerta e che il corrispettivo</w:t>
      </w:r>
    </w:p>
    <w:p w14:paraId="3E1B0EC6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ricevuto costituisce prestazione occasionale pertanto non rientrante fra le operazioni</w:t>
      </w:r>
    </w:p>
    <w:p w14:paraId="2F1290FB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imponibili previste dall’art. 5 DPR 633/72;</w:t>
      </w:r>
    </w:p>
    <w:p w14:paraId="7650B8DC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• che la prestazione non ha avuto una durata superiore a 30 gg. lavorativi nel corso del</w:t>
      </w:r>
    </w:p>
    <w:p w14:paraId="11D0BB4C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medesimo anno solare, ai sensi dell’art. 67, 1° comma, lett. L, TUIR;</w:t>
      </w:r>
    </w:p>
    <w:p w14:paraId="0FAE1154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• che agli effetti della circolare INPS n. 103 del 06/07/2004 recanti chiarimenti circa</w:t>
      </w:r>
    </w:p>
    <w:p w14:paraId="23DB7844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l’attuazione dell’art. 44 della legge 24/11/2003 n. 326, alla data odierna, i compensi</w:t>
      </w:r>
    </w:p>
    <w:p w14:paraId="35A19DBF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percepiti per prestazione occasionale non superano € 5.000,00 (cinquemila);</w:t>
      </w:r>
    </w:p>
    <w:p w14:paraId="142D8873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• che ricevuta l’informativa sulla privacy dei dati personali ai sensi del </w:t>
      </w:r>
      <w:proofErr w:type="spellStart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D.Lgs.</w:t>
      </w:r>
      <w:proofErr w:type="spellEnd"/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 196/2003</w:t>
      </w:r>
    </w:p>
    <w:p w14:paraId="31D85202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acconsente al trattamento ed utilizzo dei propri dati personali unicamente per gli scopi</w:t>
      </w:r>
    </w:p>
    <w:p w14:paraId="52CEF356" w14:textId="77777777" w:rsidR="008D62D1" w:rsidRP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di legge idonei e necessari e riferiti unicamente alla presente specifica operazione.</w:t>
      </w:r>
    </w:p>
    <w:p w14:paraId="685A178F" w14:textId="676883DE" w:rsidR="008D62D1" w:rsidRDefault="008D62D1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 xml:space="preserve">Luogo e data </w:t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="000A39F5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 w:rsidRPr="008D62D1"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(firma)</w:t>
      </w:r>
    </w:p>
    <w:p w14:paraId="2F677D07" w14:textId="5B83B53F" w:rsidR="000A39F5" w:rsidRDefault="000A39F5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</w:p>
    <w:p w14:paraId="6766A0C7" w14:textId="75B73CE6" w:rsidR="000A39F5" w:rsidRPr="008D62D1" w:rsidRDefault="000A39F5" w:rsidP="008D62D1">
      <w:pPr>
        <w:spacing w:after="200" w:line="240" w:lineRule="auto"/>
        <w:ind w:right="-23"/>
        <w:rPr>
          <w:rFonts w:ascii="Franklin Gothic Book" w:eastAsia="SimSun" w:hAnsi="Franklin Gothic Book" w:cs="Times New Roman"/>
          <w:color w:val="000000"/>
          <w:kern w:val="24"/>
          <w14:ligatures w14:val="none"/>
        </w:rPr>
      </w:pP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>----------------------------</w:t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</w:r>
      <w:r>
        <w:rPr>
          <w:rFonts w:ascii="Franklin Gothic Book" w:eastAsia="SimSun" w:hAnsi="Franklin Gothic Book" w:cs="Times New Roman"/>
          <w:color w:val="000000"/>
          <w:kern w:val="24"/>
          <w14:ligatures w14:val="none"/>
        </w:rPr>
        <w:tab/>
        <w:t xml:space="preserve">     ----------------------------</w:t>
      </w:r>
    </w:p>
    <w:p w14:paraId="55DDCBD6" w14:textId="77777777" w:rsidR="0076126E" w:rsidRDefault="0076126E"/>
    <w:sectPr w:rsidR="00761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1"/>
    <w:rsid w:val="000A39F5"/>
    <w:rsid w:val="006D6F77"/>
    <w:rsid w:val="007468EE"/>
    <w:rsid w:val="0076126E"/>
    <w:rsid w:val="008128B7"/>
    <w:rsid w:val="0083621D"/>
    <w:rsid w:val="008A2E78"/>
    <w:rsid w:val="008D62D1"/>
    <w:rsid w:val="00F96E97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58BB"/>
  <w15:chartTrackingRefBased/>
  <w15:docId w15:val="{F0BFBD3C-63A9-4EB4-AD1C-6286802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uwn net</dc:creator>
  <cp:keywords/>
  <dc:description/>
  <cp:lastModifiedBy>uwn net</cp:lastModifiedBy>
  <cp:revision>9</cp:revision>
  <dcterms:created xsi:type="dcterms:W3CDTF">2024-05-07T07:29:00Z</dcterms:created>
  <dcterms:modified xsi:type="dcterms:W3CDTF">2024-05-13T08:25:00Z</dcterms:modified>
</cp:coreProperties>
</file>